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97385" w14:textId="77777777" w:rsidR="00D346E0" w:rsidRDefault="00D346E0" w:rsidP="000A4EE4">
      <w:pPr>
        <w:spacing w:before="240" w:after="240" w:line="240" w:lineRule="auto"/>
        <w:jc w:val="center"/>
        <w:rPr>
          <w:rFonts w:asciiTheme="majorHAnsi" w:hAnsiTheme="majorHAnsi" w:cstheme="majorHAnsi"/>
          <w:b/>
          <w:sz w:val="32"/>
          <w:szCs w:val="32"/>
        </w:rPr>
      </w:pPr>
      <w:r w:rsidRPr="0087027E">
        <w:rPr>
          <w:rFonts w:asciiTheme="majorHAnsi" w:hAnsiTheme="majorHAnsi" w:cstheme="majorHAnsi"/>
          <w:noProof/>
          <w:sz w:val="32"/>
          <w:szCs w:val="32"/>
          <w:lang w:eastAsia="es-EC"/>
        </w:rPr>
        <mc:AlternateContent>
          <mc:Choice Requires="wps">
            <w:drawing>
              <wp:anchor distT="0" distB="0" distL="114300" distR="114300" simplePos="0" relativeHeight="251659264" behindDoc="0" locked="0" layoutInCell="1" allowOverlap="1" wp14:anchorId="49A613B9" wp14:editId="034F769A">
                <wp:simplePos x="0" y="0"/>
                <wp:positionH relativeFrom="margin">
                  <wp:align>center</wp:align>
                </wp:positionH>
                <wp:positionV relativeFrom="paragraph">
                  <wp:posOffset>329565</wp:posOffset>
                </wp:positionV>
                <wp:extent cx="5939790" cy="0"/>
                <wp:effectExtent l="0" t="19050" r="41910" b="38100"/>
                <wp:wrapNone/>
                <wp:docPr id="2" name="Conector recto 2"/>
                <wp:cNvGraphicFramePr/>
                <a:graphic xmlns:a="http://schemas.openxmlformats.org/drawingml/2006/main">
                  <a:graphicData uri="http://schemas.microsoft.com/office/word/2010/wordprocessingShape">
                    <wps:wsp>
                      <wps:cNvCnPr/>
                      <wps:spPr>
                        <a:xfrm>
                          <a:off x="0" y="0"/>
                          <a:ext cx="5939790" cy="0"/>
                        </a:xfrm>
                        <a:prstGeom prst="line">
                          <a:avLst/>
                        </a:prstGeom>
                        <a:ln w="57150">
                          <a:solidFill>
                            <a:srgbClr val="091A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05210" id="Conector recto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5.95pt" to="467.7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" strokecolor="#091a38" strokeweight="4.5pt">
                <v:stroke joinstyle="miter"/>
                <w10:wrap anchorx="margin"/>
              </v:line>
            </w:pict>
          </mc:Fallback>
        </mc:AlternateContent>
      </w:r>
    </w:p>
    <w:p w14:paraId="54086C4D" w14:textId="5DDB8AD5" w:rsidR="00D346E0" w:rsidRPr="0067462A" w:rsidRDefault="00D346E0" w:rsidP="002A0D23">
      <w:pPr>
        <w:spacing w:before="240" w:after="240" w:line="240" w:lineRule="auto"/>
        <w:jc w:val="center"/>
        <w:rPr>
          <w:rFonts w:asciiTheme="majorHAnsi" w:hAnsiTheme="majorHAnsi" w:cstheme="majorHAnsi"/>
          <w:b/>
          <w:bCs/>
          <w:sz w:val="32"/>
          <w:szCs w:val="32"/>
        </w:rPr>
      </w:pPr>
      <w:r w:rsidRPr="00E705EC">
        <w:rPr>
          <w:rFonts w:asciiTheme="majorHAnsi" w:hAnsiTheme="majorHAnsi" w:cstheme="majorHAnsi"/>
          <w:b/>
          <w:bCs/>
          <w:sz w:val="32"/>
          <w:szCs w:val="32"/>
          <w:lang w:val="es-MX"/>
        </w:rPr>
        <w:t xml:space="preserve">FORMATO DE </w:t>
      </w:r>
      <w:r w:rsidR="00F34403">
        <w:rPr>
          <w:rFonts w:asciiTheme="majorHAnsi" w:hAnsiTheme="majorHAnsi" w:cstheme="majorHAnsi"/>
          <w:b/>
          <w:bCs/>
          <w:sz w:val="32"/>
          <w:szCs w:val="32"/>
        </w:rPr>
        <w:t>CALIFICACIONES</w:t>
      </w:r>
    </w:p>
    <w:p w14:paraId="4A86EF71" w14:textId="25A5FC2B" w:rsidR="0067462A" w:rsidRPr="000467DD" w:rsidRDefault="000A4EE4" w:rsidP="0067462A">
      <w:pPr>
        <w:spacing w:before="240" w:after="240" w:line="276" w:lineRule="auto"/>
        <w:jc w:val="center"/>
        <w:rPr>
          <w:rFonts w:asciiTheme="majorHAnsi" w:hAnsiTheme="majorHAnsi" w:cstheme="majorHAnsi"/>
          <w:b/>
          <w:bCs/>
          <w:lang w:val="es-MX"/>
        </w:rPr>
      </w:pPr>
      <w:r w:rsidRPr="0087027E">
        <w:rPr>
          <w:rFonts w:asciiTheme="majorHAnsi" w:hAnsiTheme="majorHAnsi" w:cstheme="majorHAnsi"/>
          <w:noProof/>
          <w:sz w:val="32"/>
          <w:szCs w:val="32"/>
          <w:lang w:eastAsia="es-EC"/>
        </w:rPr>
        <mc:AlternateContent>
          <mc:Choice Requires="wps">
            <w:drawing>
              <wp:anchor distT="0" distB="0" distL="114300" distR="114300" simplePos="0" relativeHeight="251662336" behindDoc="0" locked="0" layoutInCell="1" allowOverlap="1" wp14:anchorId="4C2D297E" wp14:editId="68DFFBA6">
                <wp:simplePos x="0" y="0"/>
                <wp:positionH relativeFrom="margin">
                  <wp:posOffset>-209550</wp:posOffset>
                </wp:positionH>
                <wp:positionV relativeFrom="paragraph">
                  <wp:posOffset>18415</wp:posOffset>
                </wp:positionV>
                <wp:extent cx="5939790" cy="0"/>
                <wp:effectExtent l="0" t="19050" r="41910" b="38100"/>
                <wp:wrapNone/>
                <wp:docPr id="630658310" name="Conector recto 630658310"/>
                <wp:cNvGraphicFramePr/>
                <a:graphic xmlns:a="http://schemas.openxmlformats.org/drawingml/2006/main">
                  <a:graphicData uri="http://schemas.microsoft.com/office/word/2010/wordprocessingShape">
                    <wps:wsp>
                      <wps:cNvCnPr/>
                      <wps:spPr>
                        <a:xfrm>
                          <a:off x="0" y="0"/>
                          <a:ext cx="5939790" cy="0"/>
                        </a:xfrm>
                        <a:prstGeom prst="line">
                          <a:avLst/>
                        </a:prstGeom>
                        <a:ln w="57150">
                          <a:solidFill>
                            <a:srgbClr val="BE081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010EAD" id="Conector recto 630658310"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pt,1.45pt" to="451.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" strokecolor="#be0811" strokeweight="4.5pt">
                <v:stroke joinstyle="miter"/>
                <w10:wrap anchorx="margin"/>
              </v:line>
            </w:pict>
          </mc:Fallback>
        </mc:AlternateContent>
      </w:r>
    </w:p>
    <w:p w14:paraId="3DF338CD" w14:textId="488E177F" w:rsidR="00F34403" w:rsidRPr="00F34403" w:rsidRDefault="00F34403" w:rsidP="00F34403">
      <w:pPr>
        <w:jc w:val="right"/>
        <w:rPr>
          <w:rFonts w:asciiTheme="majorHAnsi" w:hAnsiTheme="majorHAnsi" w:cstheme="majorHAnsi"/>
          <w:i/>
          <w:lang w:val="es-ES"/>
        </w:rPr>
      </w:pPr>
      <w:r w:rsidRPr="00F34403">
        <w:rPr>
          <w:rFonts w:asciiTheme="majorHAnsi" w:hAnsiTheme="majorHAnsi" w:cstheme="majorHAnsi"/>
          <w:i/>
          <w:lang w:val="es-ES"/>
        </w:rPr>
        <w:t>Guaranda, XX de XX del 20XX</w:t>
      </w:r>
    </w:p>
    <w:p w14:paraId="36D6F135" w14:textId="77777777" w:rsidR="00F34403" w:rsidRPr="00F34403" w:rsidRDefault="00F34403" w:rsidP="00F34403">
      <w:pPr>
        <w:spacing w:after="0"/>
        <w:rPr>
          <w:rFonts w:asciiTheme="majorHAnsi" w:hAnsiTheme="majorHAnsi" w:cstheme="majorHAnsi"/>
          <w:lang w:val="es-ES"/>
        </w:rPr>
      </w:pPr>
      <w:r w:rsidRPr="00F34403">
        <w:rPr>
          <w:rFonts w:asciiTheme="majorHAnsi" w:hAnsiTheme="majorHAnsi" w:cstheme="majorHAnsi"/>
          <w:lang w:val="es-ES"/>
        </w:rPr>
        <w:t>Señor Doctor</w:t>
      </w:r>
    </w:p>
    <w:p w14:paraId="6EF044D5" w14:textId="77777777" w:rsidR="00F34403" w:rsidRPr="00F34403" w:rsidRDefault="00F34403" w:rsidP="00F34403">
      <w:pPr>
        <w:spacing w:after="0"/>
        <w:rPr>
          <w:rFonts w:asciiTheme="majorHAnsi" w:hAnsiTheme="majorHAnsi" w:cstheme="majorHAnsi"/>
          <w:lang w:val="es-ES"/>
        </w:rPr>
      </w:pPr>
      <w:r w:rsidRPr="00F34403">
        <w:rPr>
          <w:rFonts w:asciiTheme="majorHAnsi" w:hAnsiTheme="majorHAnsi" w:cstheme="majorHAnsi"/>
          <w:lang w:val="es-ES"/>
        </w:rPr>
        <w:t>Carlos Ribadeneira.</w:t>
      </w:r>
    </w:p>
    <w:p w14:paraId="128DA3A1" w14:textId="77777777" w:rsidR="00F34403" w:rsidRPr="00F34403" w:rsidRDefault="00F34403" w:rsidP="00F34403">
      <w:pPr>
        <w:spacing w:after="0"/>
        <w:rPr>
          <w:rFonts w:asciiTheme="majorHAnsi" w:hAnsiTheme="majorHAnsi" w:cstheme="majorHAnsi"/>
          <w:b/>
          <w:lang w:val="es-ES"/>
        </w:rPr>
      </w:pPr>
      <w:r w:rsidRPr="00F34403">
        <w:rPr>
          <w:rFonts w:asciiTheme="majorHAnsi" w:hAnsiTheme="majorHAnsi" w:cstheme="majorHAnsi"/>
          <w:b/>
          <w:lang w:val="es-ES"/>
        </w:rPr>
        <w:t xml:space="preserve">VICERRECTOR DE INVESTIGACIÓN Y VINCULACIÓN </w:t>
      </w:r>
    </w:p>
    <w:p w14:paraId="31E00FD4" w14:textId="511E011D" w:rsidR="00F34403" w:rsidRPr="00F34403" w:rsidRDefault="00F34403" w:rsidP="00F34403">
      <w:pPr>
        <w:rPr>
          <w:rFonts w:asciiTheme="majorHAnsi" w:hAnsiTheme="majorHAnsi" w:cstheme="majorHAnsi"/>
          <w:lang w:val="es-ES"/>
        </w:rPr>
      </w:pPr>
      <w:proofErr w:type="gramStart"/>
      <w:r w:rsidRPr="00F34403">
        <w:rPr>
          <w:rFonts w:asciiTheme="majorHAnsi" w:hAnsiTheme="majorHAnsi" w:cstheme="majorHAnsi"/>
          <w:lang w:val="es-ES"/>
        </w:rPr>
        <w:t>Presente</w:t>
      </w:r>
      <w:r>
        <w:rPr>
          <w:rFonts w:asciiTheme="majorHAnsi" w:hAnsiTheme="majorHAnsi" w:cstheme="majorHAnsi"/>
          <w:lang w:val="es-ES"/>
        </w:rPr>
        <w:t>.-</w:t>
      </w:r>
      <w:proofErr w:type="gramEnd"/>
      <w:r>
        <w:rPr>
          <w:rFonts w:asciiTheme="majorHAnsi" w:hAnsiTheme="majorHAnsi" w:cstheme="majorHAnsi"/>
          <w:lang w:val="es-ES"/>
        </w:rPr>
        <w:t xml:space="preserve"> </w:t>
      </w:r>
    </w:p>
    <w:p w14:paraId="5F824878" w14:textId="0022C64C" w:rsidR="00F34403" w:rsidRPr="00F34403" w:rsidRDefault="00F34403" w:rsidP="00F34403">
      <w:pPr>
        <w:jc w:val="both"/>
        <w:rPr>
          <w:rFonts w:asciiTheme="majorHAnsi" w:hAnsiTheme="majorHAnsi" w:cstheme="majorHAnsi"/>
          <w:lang w:val="es-ES"/>
        </w:rPr>
      </w:pPr>
      <w:r w:rsidRPr="00F34403">
        <w:rPr>
          <w:rFonts w:asciiTheme="majorHAnsi" w:hAnsiTheme="majorHAnsi" w:cstheme="majorHAnsi"/>
          <w:lang w:val="es-ES"/>
        </w:rPr>
        <w:t>Luego de expresarle un cordial saludo, me permito remitir a usted la nómina de estudiantes que participaron en el Proyecto de Vinculación denominado: (</w:t>
      </w:r>
      <w:r w:rsidRPr="00F34403">
        <w:rPr>
          <w:rFonts w:asciiTheme="majorHAnsi" w:hAnsiTheme="majorHAnsi" w:cstheme="majorHAnsi"/>
          <w:b/>
          <w:i/>
          <w:lang w:val="es-ES"/>
        </w:rPr>
        <w:t>Poner aquí el nombre del proyecto)</w:t>
      </w:r>
      <w:r w:rsidRPr="00F34403">
        <w:rPr>
          <w:rFonts w:asciiTheme="majorHAnsi" w:hAnsiTheme="majorHAnsi" w:cstheme="majorHAnsi"/>
          <w:b/>
          <w:lang w:val="es-ES"/>
        </w:rPr>
        <w:t xml:space="preserve">, </w:t>
      </w:r>
      <w:r w:rsidRPr="00F34403">
        <w:rPr>
          <w:rFonts w:asciiTheme="majorHAnsi" w:hAnsiTheme="majorHAnsi" w:cstheme="majorHAnsi"/>
          <w:lang w:val="es-ES"/>
        </w:rPr>
        <w:t>código XXX según lo estipula la Resolución de Consejo Universitario número XXXXX aprobado con fecha XXX.</w:t>
      </w:r>
    </w:p>
    <w:p w14:paraId="2423126A" w14:textId="77777777" w:rsidR="00F34403" w:rsidRPr="00F34403" w:rsidRDefault="00F34403" w:rsidP="00F34403">
      <w:pPr>
        <w:jc w:val="both"/>
        <w:rPr>
          <w:rFonts w:asciiTheme="majorHAnsi" w:hAnsiTheme="majorHAnsi" w:cstheme="majorHAnsi"/>
          <w:lang w:val="es-ES"/>
        </w:rPr>
      </w:pPr>
      <w:r w:rsidRPr="00F34403">
        <w:rPr>
          <w:rFonts w:asciiTheme="majorHAnsi" w:hAnsiTheme="majorHAnsi" w:cstheme="majorHAnsi"/>
          <w:lang w:val="es-ES"/>
        </w:rPr>
        <w:t>En calidad de Coordinador (a) del proyecto, DECLARO que los estudiantes ejecutaron todas las labores estipuladas y dentro del tiempo previsto, cumpliendo con las</w:t>
      </w:r>
      <w:r w:rsidRPr="00F34403">
        <w:rPr>
          <w:rFonts w:asciiTheme="majorHAnsi" w:hAnsiTheme="majorHAnsi" w:cstheme="majorHAnsi"/>
          <w:i/>
          <w:lang w:val="es-ES"/>
        </w:rPr>
        <w:t xml:space="preserve"> (</w:t>
      </w:r>
      <w:r w:rsidRPr="00F34403">
        <w:rPr>
          <w:rFonts w:asciiTheme="majorHAnsi" w:hAnsiTheme="majorHAnsi" w:cstheme="majorHAnsi"/>
          <w:b/>
          <w:i/>
          <w:lang w:val="es-ES"/>
        </w:rPr>
        <w:t>ubicar las horas de acuerdo a cada carrera</w:t>
      </w:r>
      <w:r w:rsidRPr="00F34403">
        <w:rPr>
          <w:rFonts w:asciiTheme="majorHAnsi" w:hAnsiTheme="majorHAnsi" w:cstheme="majorHAnsi"/>
          <w:i/>
          <w:lang w:val="es-ES"/>
        </w:rPr>
        <w:t>)</w:t>
      </w:r>
      <w:r w:rsidRPr="00F34403">
        <w:rPr>
          <w:rFonts w:asciiTheme="majorHAnsi" w:hAnsiTheme="majorHAnsi" w:cstheme="majorHAnsi"/>
          <w:lang w:val="es-ES"/>
        </w:rPr>
        <w:t xml:space="preserve"> requeridas según lo estipulado en el Sistema y Reglamento de Vinculación de la Universidad Estatal de Bolívar, por lo que solicito, muy comedidamente, autorice la elaboración de los certificados de vinculación con sus respectivas calificaciones, según la nómina siguiente: </w:t>
      </w:r>
    </w:p>
    <w:p w14:paraId="708638C8" w14:textId="77777777" w:rsidR="00F34403" w:rsidRPr="00F34403" w:rsidRDefault="00F34403" w:rsidP="00F34403">
      <w:pPr>
        <w:rPr>
          <w:rFonts w:asciiTheme="majorHAnsi" w:hAnsiTheme="majorHAnsi" w:cstheme="majorHAnsi"/>
          <w:lang w:val="es-ES"/>
        </w:rPr>
      </w:pPr>
    </w:p>
    <w:tbl>
      <w:tblPr>
        <w:tblW w:w="8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
        <w:gridCol w:w="4214"/>
        <w:gridCol w:w="1404"/>
        <w:gridCol w:w="1275"/>
        <w:gridCol w:w="1444"/>
      </w:tblGrid>
      <w:tr w:rsidR="00F34403" w:rsidRPr="00F34403" w14:paraId="61D17389" w14:textId="77777777" w:rsidTr="00F34403">
        <w:trPr>
          <w:trHeight w:val="365"/>
        </w:trPr>
        <w:tc>
          <w:tcPr>
            <w:tcW w:w="473" w:type="dxa"/>
            <w:vMerge w:val="restart"/>
            <w:vAlign w:val="center"/>
          </w:tcPr>
          <w:p w14:paraId="683D4D69" w14:textId="39CB71FD" w:rsidR="00F34403" w:rsidRPr="00F34403" w:rsidRDefault="00F34403" w:rsidP="00F34403">
            <w:pPr>
              <w:jc w:val="center"/>
              <w:rPr>
                <w:rFonts w:asciiTheme="majorHAnsi" w:hAnsiTheme="majorHAnsi" w:cstheme="majorHAnsi"/>
                <w:b/>
                <w:bCs/>
                <w:lang w:val="es-ES"/>
              </w:rPr>
            </w:pPr>
            <w:proofErr w:type="spellStart"/>
            <w:r w:rsidRPr="00F34403">
              <w:rPr>
                <w:rFonts w:asciiTheme="majorHAnsi" w:hAnsiTheme="majorHAnsi" w:cstheme="majorHAnsi"/>
                <w:b/>
                <w:bCs/>
                <w:lang w:val="es-ES"/>
              </w:rPr>
              <w:t>Nº</w:t>
            </w:r>
            <w:proofErr w:type="spellEnd"/>
          </w:p>
        </w:tc>
        <w:tc>
          <w:tcPr>
            <w:tcW w:w="4214" w:type="dxa"/>
            <w:vMerge w:val="restart"/>
            <w:vAlign w:val="center"/>
          </w:tcPr>
          <w:p w14:paraId="12CF9F9F" w14:textId="5A20F6A0" w:rsidR="00F34403" w:rsidRPr="00F34403" w:rsidRDefault="00F34403" w:rsidP="00F34403">
            <w:pPr>
              <w:jc w:val="center"/>
              <w:rPr>
                <w:rFonts w:asciiTheme="majorHAnsi" w:hAnsiTheme="majorHAnsi" w:cstheme="majorHAnsi"/>
                <w:b/>
                <w:bCs/>
                <w:lang w:val="es-ES"/>
              </w:rPr>
            </w:pPr>
            <w:r w:rsidRPr="00F34403">
              <w:rPr>
                <w:rFonts w:asciiTheme="majorHAnsi" w:hAnsiTheme="majorHAnsi" w:cstheme="majorHAnsi"/>
                <w:b/>
                <w:bCs/>
                <w:lang w:val="es-ES"/>
              </w:rPr>
              <w:t>APELLIDOS</w:t>
            </w:r>
            <w:r>
              <w:rPr>
                <w:rFonts w:asciiTheme="majorHAnsi" w:hAnsiTheme="majorHAnsi" w:cstheme="majorHAnsi"/>
                <w:b/>
                <w:bCs/>
                <w:lang w:val="es-ES"/>
              </w:rPr>
              <w:t xml:space="preserve"> Y </w:t>
            </w:r>
            <w:r w:rsidRPr="00F34403">
              <w:rPr>
                <w:rFonts w:asciiTheme="majorHAnsi" w:hAnsiTheme="majorHAnsi" w:cstheme="majorHAnsi"/>
                <w:b/>
                <w:bCs/>
                <w:lang w:val="es-ES"/>
              </w:rPr>
              <w:t xml:space="preserve">NOMBRES </w:t>
            </w:r>
          </w:p>
        </w:tc>
        <w:tc>
          <w:tcPr>
            <w:tcW w:w="1404" w:type="dxa"/>
            <w:vMerge w:val="restart"/>
            <w:vAlign w:val="center"/>
          </w:tcPr>
          <w:p w14:paraId="422B4E82" w14:textId="55A32BBD" w:rsidR="00F34403" w:rsidRPr="00F34403" w:rsidRDefault="00F34403" w:rsidP="00F34403">
            <w:pPr>
              <w:jc w:val="center"/>
              <w:rPr>
                <w:rFonts w:asciiTheme="majorHAnsi" w:hAnsiTheme="majorHAnsi" w:cstheme="majorHAnsi"/>
                <w:b/>
                <w:bCs/>
                <w:lang w:val="es-ES"/>
              </w:rPr>
            </w:pPr>
            <w:r w:rsidRPr="00F34403">
              <w:rPr>
                <w:rFonts w:asciiTheme="majorHAnsi" w:hAnsiTheme="majorHAnsi" w:cstheme="majorHAnsi"/>
                <w:b/>
                <w:bCs/>
                <w:lang w:val="es-ES"/>
              </w:rPr>
              <w:t>CÉDULA</w:t>
            </w:r>
          </w:p>
        </w:tc>
        <w:tc>
          <w:tcPr>
            <w:tcW w:w="2719" w:type="dxa"/>
            <w:gridSpan w:val="2"/>
            <w:vAlign w:val="center"/>
          </w:tcPr>
          <w:p w14:paraId="126FB077" w14:textId="5D36CDA8" w:rsidR="00F34403" w:rsidRPr="00F34403" w:rsidRDefault="00F34403" w:rsidP="00F34403">
            <w:pPr>
              <w:jc w:val="center"/>
              <w:rPr>
                <w:rFonts w:asciiTheme="majorHAnsi" w:hAnsiTheme="majorHAnsi" w:cstheme="majorHAnsi"/>
                <w:b/>
                <w:bCs/>
                <w:lang w:val="es-ES"/>
              </w:rPr>
            </w:pPr>
            <w:r w:rsidRPr="00F34403">
              <w:rPr>
                <w:rFonts w:asciiTheme="majorHAnsi" w:hAnsiTheme="majorHAnsi" w:cstheme="majorHAnsi"/>
                <w:b/>
                <w:bCs/>
                <w:lang w:val="es-ES"/>
              </w:rPr>
              <w:t>CALIFICACIÓN</w:t>
            </w:r>
          </w:p>
        </w:tc>
      </w:tr>
      <w:tr w:rsidR="00F34403" w:rsidRPr="00F34403" w14:paraId="30D1D702" w14:textId="77777777" w:rsidTr="00F34403">
        <w:trPr>
          <w:trHeight w:val="365"/>
        </w:trPr>
        <w:tc>
          <w:tcPr>
            <w:tcW w:w="473" w:type="dxa"/>
            <w:vMerge/>
            <w:vAlign w:val="center"/>
          </w:tcPr>
          <w:p w14:paraId="3B4A325A" w14:textId="77777777" w:rsidR="00F34403" w:rsidRPr="00F34403" w:rsidRDefault="00F34403" w:rsidP="00F34403">
            <w:pPr>
              <w:jc w:val="center"/>
              <w:rPr>
                <w:rFonts w:asciiTheme="majorHAnsi" w:hAnsiTheme="majorHAnsi" w:cstheme="majorHAnsi"/>
                <w:b/>
                <w:bCs/>
                <w:lang w:val="es-ES"/>
              </w:rPr>
            </w:pPr>
          </w:p>
        </w:tc>
        <w:tc>
          <w:tcPr>
            <w:tcW w:w="4214" w:type="dxa"/>
            <w:vMerge/>
            <w:vAlign w:val="center"/>
          </w:tcPr>
          <w:p w14:paraId="287A6988" w14:textId="77777777" w:rsidR="00F34403" w:rsidRPr="00F34403" w:rsidRDefault="00F34403" w:rsidP="00F34403">
            <w:pPr>
              <w:jc w:val="center"/>
              <w:rPr>
                <w:rFonts w:asciiTheme="majorHAnsi" w:hAnsiTheme="majorHAnsi" w:cstheme="majorHAnsi"/>
                <w:b/>
                <w:bCs/>
                <w:lang w:val="es-ES"/>
              </w:rPr>
            </w:pPr>
          </w:p>
        </w:tc>
        <w:tc>
          <w:tcPr>
            <w:tcW w:w="1404" w:type="dxa"/>
            <w:vMerge/>
            <w:vAlign w:val="center"/>
          </w:tcPr>
          <w:p w14:paraId="7B2F6124" w14:textId="77777777" w:rsidR="00F34403" w:rsidRPr="00F34403" w:rsidRDefault="00F34403" w:rsidP="00F34403">
            <w:pPr>
              <w:jc w:val="center"/>
              <w:rPr>
                <w:rFonts w:asciiTheme="majorHAnsi" w:hAnsiTheme="majorHAnsi" w:cstheme="majorHAnsi"/>
                <w:b/>
                <w:bCs/>
                <w:lang w:val="es-ES"/>
              </w:rPr>
            </w:pPr>
          </w:p>
        </w:tc>
        <w:tc>
          <w:tcPr>
            <w:tcW w:w="1275" w:type="dxa"/>
            <w:vAlign w:val="center"/>
          </w:tcPr>
          <w:p w14:paraId="63AEA101" w14:textId="3564DE22" w:rsidR="00F34403" w:rsidRPr="00F34403" w:rsidRDefault="00F34403" w:rsidP="00F34403">
            <w:pPr>
              <w:jc w:val="center"/>
              <w:rPr>
                <w:rFonts w:asciiTheme="majorHAnsi" w:hAnsiTheme="majorHAnsi" w:cstheme="majorHAnsi"/>
                <w:b/>
                <w:bCs/>
                <w:lang w:val="es-ES"/>
              </w:rPr>
            </w:pPr>
            <w:r w:rsidRPr="00F34403">
              <w:rPr>
                <w:rFonts w:asciiTheme="majorHAnsi" w:hAnsiTheme="majorHAnsi" w:cstheme="majorHAnsi"/>
                <w:b/>
                <w:bCs/>
                <w:lang w:val="es-ES"/>
              </w:rPr>
              <w:t>NÚMEROS</w:t>
            </w:r>
          </w:p>
        </w:tc>
        <w:tc>
          <w:tcPr>
            <w:tcW w:w="1444" w:type="dxa"/>
            <w:vAlign w:val="center"/>
          </w:tcPr>
          <w:p w14:paraId="3D63982D" w14:textId="1EE2B564" w:rsidR="00F34403" w:rsidRPr="00F34403" w:rsidRDefault="00F34403" w:rsidP="00F34403">
            <w:pPr>
              <w:jc w:val="center"/>
              <w:rPr>
                <w:rFonts w:asciiTheme="majorHAnsi" w:hAnsiTheme="majorHAnsi" w:cstheme="majorHAnsi"/>
                <w:b/>
                <w:bCs/>
                <w:lang w:val="es-ES"/>
              </w:rPr>
            </w:pPr>
            <w:r w:rsidRPr="00F34403">
              <w:rPr>
                <w:rFonts w:asciiTheme="majorHAnsi" w:hAnsiTheme="majorHAnsi" w:cstheme="majorHAnsi"/>
                <w:b/>
                <w:bCs/>
                <w:lang w:val="es-ES"/>
              </w:rPr>
              <w:t>LETRAS</w:t>
            </w:r>
          </w:p>
        </w:tc>
      </w:tr>
      <w:tr w:rsidR="00F34403" w:rsidRPr="00F34403" w14:paraId="12C7AAFE" w14:textId="77777777" w:rsidTr="00F34403">
        <w:trPr>
          <w:trHeight w:val="365"/>
        </w:trPr>
        <w:tc>
          <w:tcPr>
            <w:tcW w:w="473" w:type="dxa"/>
          </w:tcPr>
          <w:p w14:paraId="7D322756" w14:textId="77777777" w:rsidR="00F34403" w:rsidRPr="00F34403" w:rsidRDefault="00F34403" w:rsidP="00F34403">
            <w:pPr>
              <w:rPr>
                <w:rFonts w:asciiTheme="majorHAnsi" w:hAnsiTheme="majorHAnsi" w:cstheme="majorHAnsi"/>
                <w:lang w:val="es-ES"/>
              </w:rPr>
            </w:pPr>
          </w:p>
        </w:tc>
        <w:tc>
          <w:tcPr>
            <w:tcW w:w="4214" w:type="dxa"/>
          </w:tcPr>
          <w:p w14:paraId="081C169E" w14:textId="77777777" w:rsidR="00F34403" w:rsidRPr="00F34403" w:rsidRDefault="00F34403" w:rsidP="00F34403">
            <w:pPr>
              <w:rPr>
                <w:rFonts w:asciiTheme="majorHAnsi" w:hAnsiTheme="majorHAnsi" w:cstheme="majorHAnsi"/>
                <w:lang w:val="es-ES"/>
              </w:rPr>
            </w:pPr>
          </w:p>
        </w:tc>
        <w:tc>
          <w:tcPr>
            <w:tcW w:w="1404" w:type="dxa"/>
          </w:tcPr>
          <w:p w14:paraId="389C4EFD" w14:textId="3DA23F4D" w:rsidR="00F34403" w:rsidRPr="00F34403" w:rsidRDefault="00F34403" w:rsidP="00F34403">
            <w:pPr>
              <w:rPr>
                <w:rFonts w:asciiTheme="majorHAnsi" w:hAnsiTheme="majorHAnsi" w:cstheme="majorHAnsi"/>
                <w:lang w:val="es-ES"/>
              </w:rPr>
            </w:pPr>
          </w:p>
        </w:tc>
        <w:tc>
          <w:tcPr>
            <w:tcW w:w="1275" w:type="dxa"/>
          </w:tcPr>
          <w:p w14:paraId="5F8F2476" w14:textId="77777777" w:rsidR="00F34403" w:rsidRPr="00F34403" w:rsidRDefault="00F34403" w:rsidP="00F34403">
            <w:pPr>
              <w:rPr>
                <w:rFonts w:asciiTheme="majorHAnsi" w:hAnsiTheme="majorHAnsi" w:cstheme="majorHAnsi"/>
                <w:lang w:val="es-ES"/>
              </w:rPr>
            </w:pPr>
          </w:p>
        </w:tc>
        <w:tc>
          <w:tcPr>
            <w:tcW w:w="1444" w:type="dxa"/>
          </w:tcPr>
          <w:p w14:paraId="1176B9EE" w14:textId="77777777" w:rsidR="00F34403" w:rsidRPr="00F34403" w:rsidRDefault="00F34403" w:rsidP="00F34403">
            <w:pPr>
              <w:rPr>
                <w:rFonts w:asciiTheme="majorHAnsi" w:hAnsiTheme="majorHAnsi" w:cstheme="majorHAnsi"/>
                <w:lang w:val="es-ES"/>
              </w:rPr>
            </w:pPr>
          </w:p>
        </w:tc>
      </w:tr>
      <w:tr w:rsidR="00F34403" w:rsidRPr="00F34403" w14:paraId="14685344" w14:textId="77777777" w:rsidTr="00F34403">
        <w:trPr>
          <w:trHeight w:val="365"/>
        </w:trPr>
        <w:tc>
          <w:tcPr>
            <w:tcW w:w="473" w:type="dxa"/>
          </w:tcPr>
          <w:p w14:paraId="10F78959" w14:textId="77777777" w:rsidR="00F34403" w:rsidRPr="00F34403" w:rsidRDefault="00F34403" w:rsidP="00F34403">
            <w:pPr>
              <w:rPr>
                <w:rFonts w:asciiTheme="majorHAnsi" w:hAnsiTheme="majorHAnsi" w:cstheme="majorHAnsi"/>
                <w:lang w:val="es-ES"/>
              </w:rPr>
            </w:pPr>
            <w:bookmarkStart w:id="0" w:name="_heading=h.gjdgxs" w:colFirst="0" w:colLast="0"/>
            <w:bookmarkEnd w:id="0"/>
          </w:p>
        </w:tc>
        <w:tc>
          <w:tcPr>
            <w:tcW w:w="4214" w:type="dxa"/>
          </w:tcPr>
          <w:p w14:paraId="035CE238" w14:textId="77777777" w:rsidR="00F34403" w:rsidRPr="00F34403" w:rsidRDefault="00F34403" w:rsidP="00F34403">
            <w:pPr>
              <w:rPr>
                <w:rFonts w:asciiTheme="majorHAnsi" w:hAnsiTheme="majorHAnsi" w:cstheme="majorHAnsi"/>
                <w:lang w:val="es-ES"/>
              </w:rPr>
            </w:pPr>
          </w:p>
        </w:tc>
        <w:tc>
          <w:tcPr>
            <w:tcW w:w="1404" w:type="dxa"/>
          </w:tcPr>
          <w:p w14:paraId="1D5F2B61" w14:textId="77777777" w:rsidR="00F34403" w:rsidRPr="00F34403" w:rsidRDefault="00F34403" w:rsidP="00F34403">
            <w:pPr>
              <w:rPr>
                <w:rFonts w:asciiTheme="majorHAnsi" w:hAnsiTheme="majorHAnsi" w:cstheme="majorHAnsi"/>
                <w:lang w:val="es-ES"/>
              </w:rPr>
            </w:pPr>
          </w:p>
        </w:tc>
        <w:tc>
          <w:tcPr>
            <w:tcW w:w="1275" w:type="dxa"/>
          </w:tcPr>
          <w:p w14:paraId="670FE215" w14:textId="77777777" w:rsidR="00F34403" w:rsidRPr="00F34403" w:rsidRDefault="00F34403" w:rsidP="00F34403">
            <w:pPr>
              <w:rPr>
                <w:rFonts w:asciiTheme="majorHAnsi" w:hAnsiTheme="majorHAnsi" w:cstheme="majorHAnsi"/>
                <w:lang w:val="es-ES"/>
              </w:rPr>
            </w:pPr>
          </w:p>
        </w:tc>
        <w:tc>
          <w:tcPr>
            <w:tcW w:w="1444" w:type="dxa"/>
          </w:tcPr>
          <w:p w14:paraId="67612228" w14:textId="77777777" w:rsidR="00F34403" w:rsidRPr="00F34403" w:rsidRDefault="00F34403" w:rsidP="00F34403">
            <w:pPr>
              <w:rPr>
                <w:rFonts w:asciiTheme="majorHAnsi" w:hAnsiTheme="majorHAnsi" w:cstheme="majorHAnsi"/>
                <w:lang w:val="es-ES"/>
              </w:rPr>
            </w:pPr>
          </w:p>
        </w:tc>
      </w:tr>
      <w:tr w:rsidR="00F34403" w:rsidRPr="00F34403" w14:paraId="2AF2F0C1" w14:textId="77777777" w:rsidTr="00F34403">
        <w:trPr>
          <w:trHeight w:val="353"/>
        </w:trPr>
        <w:tc>
          <w:tcPr>
            <w:tcW w:w="473" w:type="dxa"/>
          </w:tcPr>
          <w:p w14:paraId="014F1F6A" w14:textId="77777777" w:rsidR="00F34403" w:rsidRPr="00F34403" w:rsidRDefault="00F34403" w:rsidP="00F34403">
            <w:pPr>
              <w:rPr>
                <w:rFonts w:asciiTheme="majorHAnsi" w:hAnsiTheme="majorHAnsi" w:cstheme="majorHAnsi"/>
                <w:lang w:val="es-ES"/>
              </w:rPr>
            </w:pPr>
          </w:p>
        </w:tc>
        <w:tc>
          <w:tcPr>
            <w:tcW w:w="4214" w:type="dxa"/>
          </w:tcPr>
          <w:p w14:paraId="5374D277" w14:textId="77777777" w:rsidR="00F34403" w:rsidRPr="00F34403" w:rsidRDefault="00F34403" w:rsidP="00F34403">
            <w:pPr>
              <w:rPr>
                <w:rFonts w:asciiTheme="majorHAnsi" w:hAnsiTheme="majorHAnsi" w:cstheme="majorHAnsi"/>
                <w:lang w:val="es-ES"/>
              </w:rPr>
            </w:pPr>
          </w:p>
        </w:tc>
        <w:tc>
          <w:tcPr>
            <w:tcW w:w="1404" w:type="dxa"/>
          </w:tcPr>
          <w:p w14:paraId="43BAF879" w14:textId="77777777" w:rsidR="00F34403" w:rsidRPr="00F34403" w:rsidRDefault="00F34403" w:rsidP="00F34403">
            <w:pPr>
              <w:rPr>
                <w:rFonts w:asciiTheme="majorHAnsi" w:hAnsiTheme="majorHAnsi" w:cstheme="majorHAnsi"/>
                <w:lang w:val="es-ES"/>
              </w:rPr>
            </w:pPr>
          </w:p>
        </w:tc>
        <w:tc>
          <w:tcPr>
            <w:tcW w:w="1275" w:type="dxa"/>
          </w:tcPr>
          <w:p w14:paraId="76DB05B5" w14:textId="77777777" w:rsidR="00F34403" w:rsidRPr="00F34403" w:rsidRDefault="00F34403" w:rsidP="00F34403">
            <w:pPr>
              <w:rPr>
                <w:rFonts w:asciiTheme="majorHAnsi" w:hAnsiTheme="majorHAnsi" w:cstheme="majorHAnsi"/>
                <w:lang w:val="es-ES"/>
              </w:rPr>
            </w:pPr>
          </w:p>
        </w:tc>
        <w:tc>
          <w:tcPr>
            <w:tcW w:w="1444" w:type="dxa"/>
          </w:tcPr>
          <w:p w14:paraId="4B76E318" w14:textId="77777777" w:rsidR="00F34403" w:rsidRPr="00F34403" w:rsidRDefault="00F34403" w:rsidP="00F34403">
            <w:pPr>
              <w:rPr>
                <w:rFonts w:asciiTheme="majorHAnsi" w:hAnsiTheme="majorHAnsi" w:cstheme="majorHAnsi"/>
                <w:lang w:val="es-ES"/>
              </w:rPr>
            </w:pPr>
          </w:p>
        </w:tc>
      </w:tr>
    </w:tbl>
    <w:p w14:paraId="3B15F475" w14:textId="77777777" w:rsidR="00F34403" w:rsidRPr="00F34403" w:rsidRDefault="00F34403" w:rsidP="00F34403">
      <w:pPr>
        <w:rPr>
          <w:rFonts w:asciiTheme="majorHAnsi" w:hAnsiTheme="majorHAnsi" w:cstheme="majorHAnsi"/>
          <w:b/>
          <w:i/>
          <w:lang w:val="es-ES"/>
        </w:rPr>
      </w:pPr>
      <w:r w:rsidRPr="00F34403">
        <w:rPr>
          <w:rFonts w:asciiTheme="majorHAnsi" w:hAnsiTheme="majorHAnsi" w:cstheme="majorHAnsi"/>
          <w:b/>
          <w:i/>
          <w:lang w:val="es-ES"/>
        </w:rPr>
        <w:t xml:space="preserve">Nota </w:t>
      </w:r>
    </w:p>
    <w:p w14:paraId="544FF88E" w14:textId="77777777" w:rsidR="00F34403" w:rsidRPr="00F34403" w:rsidRDefault="00F34403" w:rsidP="00F34403">
      <w:pPr>
        <w:numPr>
          <w:ilvl w:val="0"/>
          <w:numId w:val="9"/>
        </w:numPr>
        <w:spacing w:after="0"/>
        <w:rPr>
          <w:rFonts w:asciiTheme="majorHAnsi" w:hAnsiTheme="majorHAnsi" w:cstheme="majorHAnsi"/>
          <w:i/>
          <w:lang w:val="es-ES"/>
        </w:rPr>
      </w:pPr>
      <w:r w:rsidRPr="00F34403">
        <w:rPr>
          <w:rFonts w:asciiTheme="majorHAnsi" w:hAnsiTheme="majorHAnsi" w:cstheme="majorHAnsi"/>
          <w:i/>
          <w:lang w:val="es-ES"/>
        </w:rPr>
        <w:t>Los estudiantes de este listado deben constar en la nómina que fue aprobada en el Consejo Universitario.</w:t>
      </w:r>
    </w:p>
    <w:p w14:paraId="1AFF4770" w14:textId="77777777" w:rsidR="00F34403" w:rsidRPr="00F34403" w:rsidRDefault="00F34403" w:rsidP="00F34403">
      <w:pPr>
        <w:numPr>
          <w:ilvl w:val="0"/>
          <w:numId w:val="9"/>
        </w:numPr>
        <w:spacing w:after="0"/>
        <w:rPr>
          <w:rFonts w:asciiTheme="majorHAnsi" w:hAnsiTheme="majorHAnsi" w:cstheme="majorHAnsi"/>
          <w:i/>
          <w:lang w:val="es-ES"/>
        </w:rPr>
      </w:pPr>
      <w:r w:rsidRPr="00F34403">
        <w:rPr>
          <w:rFonts w:asciiTheme="majorHAnsi" w:hAnsiTheme="majorHAnsi" w:cstheme="majorHAnsi"/>
          <w:i/>
          <w:lang w:val="es-ES"/>
        </w:rPr>
        <w:t xml:space="preserve">En caso de existir estudiantes que se hayan insertado posteriormente, deben anexar también la Resolución de Consejo Universitario. </w:t>
      </w:r>
    </w:p>
    <w:p w14:paraId="1B9C18A6" w14:textId="560C0F11" w:rsidR="00F34403" w:rsidRPr="00F34403" w:rsidRDefault="00F34403" w:rsidP="00F34403">
      <w:pPr>
        <w:numPr>
          <w:ilvl w:val="0"/>
          <w:numId w:val="9"/>
        </w:numPr>
        <w:spacing w:after="0"/>
        <w:rPr>
          <w:rFonts w:asciiTheme="majorHAnsi" w:hAnsiTheme="majorHAnsi" w:cstheme="majorHAnsi"/>
          <w:i/>
          <w:lang w:val="es-ES"/>
        </w:rPr>
      </w:pPr>
      <w:r w:rsidRPr="00F34403">
        <w:rPr>
          <w:rFonts w:asciiTheme="majorHAnsi" w:hAnsiTheme="majorHAnsi" w:cstheme="majorHAnsi"/>
          <w:i/>
          <w:lang w:val="es-ES"/>
        </w:rPr>
        <w:t>En caso de existir estudiantes que no participaron, desertaron o fallecieron hacer constar en la comunicación sus nombres y apellidos</w:t>
      </w:r>
    </w:p>
    <w:p w14:paraId="61C70F71" w14:textId="77777777" w:rsidR="00F34403" w:rsidRDefault="00F34403" w:rsidP="00F34403">
      <w:pPr>
        <w:rPr>
          <w:rFonts w:asciiTheme="majorHAnsi" w:hAnsiTheme="majorHAnsi" w:cstheme="majorHAnsi"/>
          <w:lang w:val="es-ES"/>
        </w:rPr>
      </w:pPr>
    </w:p>
    <w:p w14:paraId="3577FAAA" w14:textId="2CA840E9" w:rsidR="00F34403" w:rsidRDefault="00F34403" w:rsidP="00F34403">
      <w:pPr>
        <w:rPr>
          <w:rFonts w:asciiTheme="majorHAnsi" w:hAnsiTheme="majorHAnsi" w:cstheme="majorHAnsi"/>
          <w:lang w:val="es-ES"/>
        </w:rPr>
      </w:pPr>
      <w:r w:rsidRPr="00F34403">
        <w:rPr>
          <w:rFonts w:asciiTheme="majorHAnsi" w:hAnsiTheme="majorHAnsi" w:cstheme="majorHAnsi"/>
          <w:lang w:val="es-ES"/>
        </w:rPr>
        <w:t>Cordialmente,</w:t>
      </w:r>
    </w:p>
    <w:p w14:paraId="036F5E0E" w14:textId="77777777" w:rsidR="00F34403" w:rsidRDefault="00F34403" w:rsidP="00F34403">
      <w:pPr>
        <w:rPr>
          <w:rFonts w:asciiTheme="majorHAnsi" w:hAnsiTheme="majorHAnsi" w:cstheme="majorHAnsi"/>
          <w:lang w:val="es-ES"/>
        </w:rPr>
      </w:pPr>
    </w:p>
    <w:p w14:paraId="56D8272B" w14:textId="77777777" w:rsidR="00F34403" w:rsidRPr="00F34403" w:rsidRDefault="00F34403" w:rsidP="00F34403">
      <w:pPr>
        <w:spacing w:after="0"/>
        <w:rPr>
          <w:rFonts w:asciiTheme="majorHAnsi" w:hAnsiTheme="majorHAnsi" w:cstheme="majorHAnsi"/>
          <w:lang w:val="es-ES"/>
        </w:rPr>
      </w:pPr>
      <w:r w:rsidRPr="00F34403">
        <w:rPr>
          <w:rFonts w:asciiTheme="majorHAnsi" w:hAnsiTheme="majorHAnsi" w:cstheme="majorHAnsi"/>
          <w:i/>
          <w:lang w:val="es-ES"/>
        </w:rPr>
        <w:t xml:space="preserve">Coordinador del proyecto </w:t>
      </w:r>
    </w:p>
    <w:p w14:paraId="3D638D8A" w14:textId="77777777" w:rsidR="00F34403" w:rsidRPr="00F34403" w:rsidRDefault="00F34403" w:rsidP="00F34403">
      <w:pPr>
        <w:spacing w:after="0"/>
        <w:rPr>
          <w:rFonts w:asciiTheme="majorHAnsi" w:hAnsiTheme="majorHAnsi" w:cstheme="majorHAnsi"/>
          <w:lang w:val="es-ES"/>
        </w:rPr>
      </w:pPr>
      <w:r w:rsidRPr="00F34403">
        <w:rPr>
          <w:rFonts w:asciiTheme="majorHAnsi" w:hAnsiTheme="majorHAnsi" w:cstheme="majorHAnsi"/>
          <w:lang w:val="es-ES"/>
        </w:rPr>
        <w:t>Cédula: 0000</w:t>
      </w:r>
    </w:p>
    <w:p w14:paraId="0D14BB40" w14:textId="459309F5" w:rsidR="00532A78" w:rsidRDefault="00F34403" w:rsidP="00F34403">
      <w:pPr>
        <w:spacing w:after="0"/>
        <w:rPr>
          <w:rFonts w:asciiTheme="majorHAnsi" w:hAnsiTheme="majorHAnsi" w:cstheme="majorHAnsi"/>
          <w:lang w:val="es-MX"/>
        </w:rPr>
      </w:pPr>
      <w:r w:rsidRPr="00F34403">
        <w:rPr>
          <w:rFonts w:asciiTheme="majorHAnsi" w:hAnsiTheme="majorHAnsi" w:cstheme="majorHAnsi"/>
          <w:lang w:val="es-ES"/>
        </w:rPr>
        <w:t>Teléfono: 000</w:t>
      </w:r>
    </w:p>
    <w:sectPr w:rsidR="00532A7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AFAEE" w14:textId="77777777" w:rsidR="004836C1" w:rsidRDefault="004836C1" w:rsidP="007C2161">
      <w:pPr>
        <w:spacing w:after="0" w:line="240" w:lineRule="auto"/>
      </w:pPr>
      <w:r>
        <w:separator/>
      </w:r>
    </w:p>
  </w:endnote>
  <w:endnote w:type="continuationSeparator" w:id="0">
    <w:p w14:paraId="364084D7" w14:textId="77777777" w:rsidR="004836C1" w:rsidRDefault="004836C1" w:rsidP="007C2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84914" w14:textId="1E8124F8" w:rsidR="007C2161" w:rsidRDefault="008729EE">
    <w:pPr>
      <w:pStyle w:val="Piedepgina"/>
    </w:pPr>
    <w:r>
      <w:rPr>
        <w:noProof/>
      </w:rPr>
      <mc:AlternateContent>
        <mc:Choice Requires="wps">
          <w:drawing>
            <wp:anchor distT="45720" distB="45720" distL="114300" distR="114300" simplePos="0" relativeHeight="251664384" behindDoc="0" locked="0" layoutInCell="1" allowOverlap="1" wp14:anchorId="5B740DBE" wp14:editId="2FC642C0">
              <wp:simplePos x="0" y="0"/>
              <wp:positionH relativeFrom="column">
                <wp:posOffset>4233545</wp:posOffset>
              </wp:positionH>
              <wp:positionV relativeFrom="paragraph">
                <wp:posOffset>-13335</wp:posOffset>
              </wp:positionV>
              <wp:extent cx="1498600" cy="440690"/>
              <wp:effectExtent l="0" t="0" r="25400" b="1651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440690"/>
                      </a:xfrm>
                      <a:prstGeom prst="rect">
                        <a:avLst/>
                      </a:prstGeom>
                      <a:solidFill>
                        <a:srgbClr val="FFFFFF"/>
                      </a:solidFill>
                      <a:ln w="9525">
                        <a:solidFill>
                          <a:srgbClr val="000000"/>
                        </a:solidFill>
                        <a:miter lim="800000"/>
                        <a:headEnd/>
                        <a:tailEnd/>
                      </a:ln>
                    </wps:spPr>
                    <wps:txbx>
                      <w:txbxContent>
                        <w:p w14:paraId="5F9D831E" w14:textId="1BA220DD" w:rsidR="008729EE" w:rsidRPr="008729EE" w:rsidRDefault="008729EE" w:rsidP="008729EE">
                          <w:pPr>
                            <w:jc w:val="center"/>
                            <w:rPr>
                              <w:lang w:val="es-MX"/>
                            </w:rPr>
                          </w:pPr>
                          <w:r>
                            <w:rPr>
                              <w:lang w:val="es-MX"/>
                            </w:rPr>
                            <w:t xml:space="preserve">INFORME </w:t>
                          </w:r>
                          <w:r w:rsidR="00F34403">
                            <w:rPr>
                              <w:lang w:val="es-MX"/>
                            </w:rPr>
                            <w:t xml:space="preserve">DE CALIFICACIONES </w:t>
                          </w:r>
                          <w:r>
                            <w:rPr>
                              <w:lang w:val="es-MX"/>
                            </w:rPr>
                            <w:t>PROYECTO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740DBE" id="_x0000_t202" coordsize="21600,21600" o:spt="202" path="m,l,21600r21600,l21600,xe">
              <v:stroke joinstyle="miter"/>
              <v:path gradientshapeok="t" o:connecttype="rect"/>
            </v:shapetype>
            <v:shape id="Cuadro de texto 2" o:spid="_x0000_s1026" type="#_x0000_t202" style="position:absolute;margin-left:333.35pt;margin-top:-1.05pt;width:118pt;height:34.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">
              <v:textbox>
                <w:txbxContent>
                  <w:p w14:paraId="5F9D831E" w14:textId="1BA220DD" w:rsidR="008729EE" w:rsidRPr="008729EE" w:rsidRDefault="008729EE" w:rsidP="008729EE">
                    <w:pPr>
                      <w:jc w:val="center"/>
                      <w:rPr>
                        <w:lang w:val="es-MX"/>
                      </w:rPr>
                    </w:pPr>
                    <w:r>
                      <w:rPr>
                        <w:lang w:val="es-MX"/>
                      </w:rPr>
                      <w:t xml:space="preserve">INFORME </w:t>
                    </w:r>
                    <w:r w:rsidR="00F34403">
                      <w:rPr>
                        <w:lang w:val="es-MX"/>
                      </w:rPr>
                      <w:t xml:space="preserve">DE CALIFICACIONES </w:t>
                    </w:r>
                    <w:r>
                      <w:rPr>
                        <w:lang w:val="es-MX"/>
                      </w:rPr>
                      <w:t>PROYECTO</w:t>
                    </w:r>
                  </w:p>
                </w:txbxContent>
              </v:textbox>
              <w10:wrap type="square"/>
            </v:shape>
          </w:pict>
        </mc:Fallback>
      </mc:AlternateContent>
    </w:r>
    <w:r w:rsidR="007C2161">
      <w:rPr>
        <w:noProof/>
        <w:lang w:val="es-ES" w:eastAsia="es-ES"/>
      </w:rPr>
      <w:drawing>
        <wp:anchor distT="0" distB="0" distL="114300" distR="114300" simplePos="0" relativeHeight="251662336" behindDoc="0" locked="0" layoutInCell="1" allowOverlap="1" wp14:anchorId="4FF4A8EC" wp14:editId="496EC9B7">
          <wp:simplePos x="0" y="0"/>
          <wp:positionH relativeFrom="column">
            <wp:posOffset>-527685</wp:posOffset>
          </wp:positionH>
          <wp:positionV relativeFrom="paragraph">
            <wp:posOffset>-137160</wp:posOffset>
          </wp:positionV>
          <wp:extent cx="2870421" cy="588010"/>
          <wp:effectExtent l="0" t="0" r="0" b="0"/>
          <wp:wrapNone/>
          <wp:docPr id="488001627" name="Picture 7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rotWithShape="1">
                  <a:blip r:embed="rId1">
                    <a:extLst>
                      <a:ext uri="{28A0092B-C50C-407E-A947-70E740481C1C}">
                        <a14:useLocalDpi xmlns:a14="http://schemas.microsoft.com/office/drawing/2010/main" val="0"/>
                      </a:ext>
                    </a:extLst>
                  </a:blip>
                  <a:srcRect l="6289" t="92585" r="52915" b="1508"/>
                  <a:stretch/>
                </pic:blipFill>
                <pic:spPr bwMode="auto">
                  <a:xfrm>
                    <a:off x="0" y="0"/>
                    <a:ext cx="2870421" cy="588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B2B2A" w14:textId="77777777" w:rsidR="004836C1" w:rsidRDefault="004836C1" w:rsidP="007C2161">
      <w:pPr>
        <w:spacing w:after="0" w:line="240" w:lineRule="auto"/>
      </w:pPr>
      <w:r>
        <w:separator/>
      </w:r>
    </w:p>
  </w:footnote>
  <w:footnote w:type="continuationSeparator" w:id="0">
    <w:p w14:paraId="4C7F02F1" w14:textId="77777777" w:rsidR="004836C1" w:rsidRDefault="004836C1" w:rsidP="007C2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B587D" w14:textId="4E1D7DD4" w:rsidR="007C2161" w:rsidRDefault="007C2161">
    <w:pPr>
      <w:pStyle w:val="Encabezado"/>
    </w:pPr>
    <w:r>
      <w:rPr>
        <w:noProof/>
        <w:lang w:val="es-ES" w:eastAsia="es-ES"/>
      </w:rPr>
      <w:drawing>
        <wp:anchor distT="0" distB="0" distL="114300" distR="114300" simplePos="0" relativeHeight="251657216" behindDoc="0" locked="0" layoutInCell="1" allowOverlap="1" wp14:anchorId="5B32A03B" wp14:editId="7D2E5006">
          <wp:simplePos x="0" y="0"/>
          <wp:positionH relativeFrom="page">
            <wp:posOffset>565785</wp:posOffset>
          </wp:positionH>
          <wp:positionV relativeFrom="paragraph">
            <wp:posOffset>-295910</wp:posOffset>
          </wp:positionV>
          <wp:extent cx="2822575" cy="603885"/>
          <wp:effectExtent l="0" t="0" r="0" b="0"/>
          <wp:wrapNone/>
          <wp:docPr id="1106315071" name="Picture 7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rotWithShape="1">
                  <a:blip r:embed="rId1"/>
                  <a:srcRect l="5172" t="4471" r="58170" b="90092"/>
                  <a:stretch/>
                </pic:blipFill>
                <pic:spPr bwMode="auto">
                  <a:xfrm>
                    <a:off x="0" y="0"/>
                    <a:ext cx="2822575" cy="603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59264" behindDoc="1" locked="0" layoutInCell="1" allowOverlap="1" wp14:anchorId="010A5E13" wp14:editId="5C710F1F">
          <wp:simplePos x="0" y="0"/>
          <wp:positionH relativeFrom="margin">
            <wp:posOffset>3787140</wp:posOffset>
          </wp:positionH>
          <wp:positionV relativeFrom="paragraph">
            <wp:posOffset>-240665</wp:posOffset>
          </wp:positionV>
          <wp:extent cx="2037080" cy="575945"/>
          <wp:effectExtent l="0" t="0" r="0" b="0"/>
          <wp:wrapTight wrapText="bothSides">
            <wp:wrapPolygon edited="0">
              <wp:start x="0" y="0"/>
              <wp:lineTo x="0" y="20719"/>
              <wp:lineTo x="21411" y="20719"/>
              <wp:lineTo x="21411" y="0"/>
              <wp:lineTo x="0" y="0"/>
            </wp:wrapPolygon>
          </wp:wrapTight>
          <wp:docPr id="916461135" name="Picture 7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rotWithShape="1">
                  <a:blip r:embed="rId1"/>
                  <a:srcRect l="62799" t="3799" r="7272" b="89423"/>
                  <a:stretch/>
                </pic:blipFill>
                <pic:spPr bwMode="auto">
                  <a:xfrm>
                    <a:off x="0" y="0"/>
                    <a:ext cx="2037080" cy="575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A0AD2"/>
    <w:multiLevelType w:val="multilevel"/>
    <w:tmpl w:val="B20051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D47BAD"/>
    <w:multiLevelType w:val="hybridMultilevel"/>
    <w:tmpl w:val="F7CC194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C4B1527"/>
    <w:multiLevelType w:val="hybridMultilevel"/>
    <w:tmpl w:val="66D8D58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39DB4BAC"/>
    <w:multiLevelType w:val="multilevel"/>
    <w:tmpl w:val="B8F07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954D0A"/>
    <w:multiLevelType w:val="multilevel"/>
    <w:tmpl w:val="61824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1F0B5C"/>
    <w:multiLevelType w:val="multilevel"/>
    <w:tmpl w:val="F66C3B02"/>
    <w:lvl w:ilvl="0">
      <w:start w:val="1"/>
      <w:numFmt w:val="lowerLetter"/>
      <w:lvlText w:val="%1)"/>
      <w:lvlJc w:val="left"/>
      <w:pPr>
        <w:ind w:left="720" w:hanging="360"/>
      </w:pPr>
      <w:rPr>
        <w:color w:val="80808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6134EA3"/>
    <w:multiLevelType w:val="multilevel"/>
    <w:tmpl w:val="FCAAA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2995B4D"/>
    <w:multiLevelType w:val="hybridMultilevel"/>
    <w:tmpl w:val="9F28564C"/>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78F47CBF"/>
    <w:multiLevelType w:val="hybridMultilevel"/>
    <w:tmpl w:val="181437B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775710518">
    <w:abstractNumId w:val="8"/>
  </w:num>
  <w:num w:numId="2" w16cid:durableId="1738279681">
    <w:abstractNumId w:val="1"/>
  </w:num>
  <w:num w:numId="3" w16cid:durableId="725493424">
    <w:abstractNumId w:val="7"/>
  </w:num>
  <w:num w:numId="4" w16cid:durableId="421297974">
    <w:abstractNumId w:val="0"/>
  </w:num>
  <w:num w:numId="5" w16cid:durableId="1057171772">
    <w:abstractNumId w:val="3"/>
  </w:num>
  <w:num w:numId="6" w16cid:durableId="1010180585">
    <w:abstractNumId w:val="4"/>
  </w:num>
  <w:num w:numId="7" w16cid:durableId="1659921013">
    <w:abstractNumId w:val="5"/>
  </w:num>
  <w:num w:numId="8" w16cid:durableId="245119133">
    <w:abstractNumId w:val="2"/>
  </w:num>
  <w:num w:numId="9" w16cid:durableId="12254093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61"/>
    <w:rsid w:val="00012277"/>
    <w:rsid w:val="0003255B"/>
    <w:rsid w:val="000467DD"/>
    <w:rsid w:val="00061D34"/>
    <w:rsid w:val="0006510C"/>
    <w:rsid w:val="000658E4"/>
    <w:rsid w:val="000710BC"/>
    <w:rsid w:val="000A4EE4"/>
    <w:rsid w:val="000B7714"/>
    <w:rsid w:val="000F20BC"/>
    <w:rsid w:val="00137E02"/>
    <w:rsid w:val="00191620"/>
    <w:rsid w:val="00196BD8"/>
    <w:rsid w:val="001A5724"/>
    <w:rsid w:val="001C7CD0"/>
    <w:rsid w:val="00202267"/>
    <w:rsid w:val="00223A82"/>
    <w:rsid w:val="00247D6B"/>
    <w:rsid w:val="002A0D23"/>
    <w:rsid w:val="00352184"/>
    <w:rsid w:val="00366BB2"/>
    <w:rsid w:val="00431DBE"/>
    <w:rsid w:val="004836C1"/>
    <w:rsid w:val="004F4B43"/>
    <w:rsid w:val="00507A19"/>
    <w:rsid w:val="00517F3A"/>
    <w:rsid w:val="00532A78"/>
    <w:rsid w:val="00577E81"/>
    <w:rsid w:val="0058185C"/>
    <w:rsid w:val="005A117E"/>
    <w:rsid w:val="005A6863"/>
    <w:rsid w:val="005F13F6"/>
    <w:rsid w:val="006165CE"/>
    <w:rsid w:val="006252A4"/>
    <w:rsid w:val="00655F89"/>
    <w:rsid w:val="0067462A"/>
    <w:rsid w:val="00676513"/>
    <w:rsid w:val="0069789D"/>
    <w:rsid w:val="006D2711"/>
    <w:rsid w:val="007C2161"/>
    <w:rsid w:val="007D3100"/>
    <w:rsid w:val="00857707"/>
    <w:rsid w:val="008729EE"/>
    <w:rsid w:val="008801D4"/>
    <w:rsid w:val="00887EAC"/>
    <w:rsid w:val="008D3FF0"/>
    <w:rsid w:val="008F45F2"/>
    <w:rsid w:val="00904F1A"/>
    <w:rsid w:val="00906281"/>
    <w:rsid w:val="00921C14"/>
    <w:rsid w:val="00952D53"/>
    <w:rsid w:val="00956D63"/>
    <w:rsid w:val="009845EA"/>
    <w:rsid w:val="009A225F"/>
    <w:rsid w:val="009B413B"/>
    <w:rsid w:val="009C2D57"/>
    <w:rsid w:val="009C6DDA"/>
    <w:rsid w:val="009D4109"/>
    <w:rsid w:val="009D58EE"/>
    <w:rsid w:val="00A357EC"/>
    <w:rsid w:val="00AA7745"/>
    <w:rsid w:val="00AC5661"/>
    <w:rsid w:val="00AE00AE"/>
    <w:rsid w:val="00AE0DDE"/>
    <w:rsid w:val="00AE482F"/>
    <w:rsid w:val="00B1356D"/>
    <w:rsid w:val="00B243DF"/>
    <w:rsid w:val="00B410A8"/>
    <w:rsid w:val="00B6420E"/>
    <w:rsid w:val="00BA1555"/>
    <w:rsid w:val="00C016F3"/>
    <w:rsid w:val="00C43D44"/>
    <w:rsid w:val="00C87081"/>
    <w:rsid w:val="00C9263D"/>
    <w:rsid w:val="00C93378"/>
    <w:rsid w:val="00C959B5"/>
    <w:rsid w:val="00CD5BAB"/>
    <w:rsid w:val="00CF5560"/>
    <w:rsid w:val="00D22D3C"/>
    <w:rsid w:val="00D346E0"/>
    <w:rsid w:val="00D375E3"/>
    <w:rsid w:val="00D555D5"/>
    <w:rsid w:val="00E705EC"/>
    <w:rsid w:val="00E74B80"/>
    <w:rsid w:val="00EB33E4"/>
    <w:rsid w:val="00ED6B4B"/>
    <w:rsid w:val="00F1372E"/>
    <w:rsid w:val="00F2157E"/>
    <w:rsid w:val="00F34403"/>
    <w:rsid w:val="00F5107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37854"/>
  <w15:docId w15:val="{CF244F46-436C-4EC1-AFBE-A8E8E5E4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16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2161"/>
  </w:style>
  <w:style w:type="paragraph" w:styleId="Piedepgina">
    <w:name w:val="footer"/>
    <w:basedOn w:val="Normal"/>
    <w:link w:val="PiedepginaCar"/>
    <w:uiPriority w:val="99"/>
    <w:unhideWhenUsed/>
    <w:rsid w:val="007C21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2161"/>
  </w:style>
  <w:style w:type="table" w:styleId="Tablaconcuadrcula">
    <w:name w:val="Table Grid"/>
    <w:basedOn w:val="Tablanormal"/>
    <w:uiPriority w:val="39"/>
    <w:rsid w:val="007C2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7E81"/>
    <w:pPr>
      <w:ind w:left="720"/>
      <w:contextualSpacing/>
    </w:pPr>
  </w:style>
  <w:style w:type="paragraph" w:customStyle="1" w:styleId="TableParagraph">
    <w:name w:val="Table Paragraph"/>
    <w:basedOn w:val="Normal"/>
    <w:uiPriority w:val="1"/>
    <w:qFormat/>
    <w:rsid w:val="007D3100"/>
    <w:pPr>
      <w:widowControl w:val="0"/>
      <w:autoSpaceDE w:val="0"/>
      <w:autoSpaceDN w:val="0"/>
      <w:spacing w:after="0" w:line="240" w:lineRule="auto"/>
    </w:pPr>
    <w:rPr>
      <w:rFonts w:ascii="Calibri" w:eastAsia="Calibri" w:hAnsi="Calibri" w:cs="Calibri"/>
      <w:kern w:val="0"/>
      <w:lang w:val="es-ES" w:eastAsia="es-ES" w:bidi="es-ES"/>
      <w14:ligatures w14:val="none"/>
    </w:rPr>
  </w:style>
  <w:style w:type="character" w:styleId="Refdecomentario">
    <w:name w:val="annotation reference"/>
    <w:basedOn w:val="Fuentedeprrafopredeter"/>
    <w:uiPriority w:val="99"/>
    <w:semiHidden/>
    <w:unhideWhenUsed/>
    <w:rsid w:val="007D3100"/>
    <w:rPr>
      <w:sz w:val="16"/>
      <w:szCs w:val="16"/>
    </w:rPr>
  </w:style>
  <w:style w:type="paragraph" w:styleId="Textocomentario">
    <w:name w:val="annotation text"/>
    <w:basedOn w:val="Normal"/>
    <w:link w:val="TextocomentarioCar"/>
    <w:uiPriority w:val="99"/>
    <w:semiHidden/>
    <w:unhideWhenUsed/>
    <w:rsid w:val="007D31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3100"/>
    <w:rPr>
      <w:sz w:val="20"/>
      <w:szCs w:val="20"/>
    </w:rPr>
  </w:style>
  <w:style w:type="paragraph" w:styleId="Asuntodelcomentario">
    <w:name w:val="annotation subject"/>
    <w:basedOn w:val="Textocomentario"/>
    <w:next w:val="Textocomentario"/>
    <w:link w:val="AsuntodelcomentarioCar"/>
    <w:uiPriority w:val="99"/>
    <w:semiHidden/>
    <w:unhideWhenUsed/>
    <w:rsid w:val="007D3100"/>
    <w:rPr>
      <w:b/>
      <w:bCs/>
    </w:rPr>
  </w:style>
  <w:style w:type="character" w:customStyle="1" w:styleId="AsuntodelcomentarioCar">
    <w:name w:val="Asunto del comentario Car"/>
    <w:basedOn w:val="TextocomentarioCar"/>
    <w:link w:val="Asuntodelcomentario"/>
    <w:uiPriority w:val="99"/>
    <w:semiHidden/>
    <w:rsid w:val="007D3100"/>
    <w:rPr>
      <w:b/>
      <w:bCs/>
      <w:sz w:val="20"/>
      <w:szCs w:val="20"/>
    </w:rPr>
  </w:style>
  <w:style w:type="table" w:styleId="Tablaconcuadrcula1clara">
    <w:name w:val="Grid Table 1 Light"/>
    <w:basedOn w:val="Tablanormal"/>
    <w:uiPriority w:val="46"/>
    <w:rsid w:val="0019162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8D3FF0"/>
    <w:pPr>
      <w:spacing w:before="100" w:beforeAutospacing="1" w:after="100" w:afterAutospacing="1" w:line="240" w:lineRule="auto"/>
    </w:pPr>
    <w:rPr>
      <w:rFonts w:ascii="Times New Roman" w:eastAsia="Times New Roman" w:hAnsi="Times New Roman" w:cs="Times New Roman"/>
      <w:kern w:val="0"/>
      <w:sz w:val="24"/>
      <w:szCs w:val="24"/>
      <w:lang w:eastAsia="es-EC"/>
      <w14:ligatures w14:val="none"/>
    </w:rPr>
  </w:style>
  <w:style w:type="table" w:styleId="Tablaconcuadrculaclara">
    <w:name w:val="Grid Table Light"/>
    <w:basedOn w:val="Tablanormal"/>
    <w:uiPriority w:val="40"/>
    <w:rsid w:val="000658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0658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3">
    <w:name w:val="Grid Table 3"/>
    <w:basedOn w:val="Tablanormal"/>
    <w:uiPriority w:val="48"/>
    <w:rsid w:val="000658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223492">
      <w:bodyDiv w:val="1"/>
      <w:marLeft w:val="0"/>
      <w:marRight w:val="0"/>
      <w:marTop w:val="0"/>
      <w:marBottom w:val="0"/>
      <w:divBdr>
        <w:top w:val="none" w:sz="0" w:space="0" w:color="auto"/>
        <w:left w:val="none" w:sz="0" w:space="0" w:color="auto"/>
        <w:bottom w:val="none" w:sz="0" w:space="0" w:color="auto"/>
        <w:right w:val="none" w:sz="0" w:space="0" w:color="auto"/>
      </w:divBdr>
    </w:div>
    <w:div w:id="722026343">
      <w:bodyDiv w:val="1"/>
      <w:marLeft w:val="0"/>
      <w:marRight w:val="0"/>
      <w:marTop w:val="0"/>
      <w:marBottom w:val="0"/>
      <w:divBdr>
        <w:top w:val="none" w:sz="0" w:space="0" w:color="auto"/>
        <w:left w:val="none" w:sz="0" w:space="0" w:color="auto"/>
        <w:bottom w:val="none" w:sz="0" w:space="0" w:color="auto"/>
        <w:right w:val="none" w:sz="0" w:space="0" w:color="auto"/>
      </w:divBdr>
    </w:div>
    <w:div w:id="1152991405">
      <w:bodyDiv w:val="1"/>
      <w:marLeft w:val="0"/>
      <w:marRight w:val="0"/>
      <w:marTop w:val="0"/>
      <w:marBottom w:val="0"/>
      <w:divBdr>
        <w:top w:val="none" w:sz="0" w:space="0" w:color="auto"/>
        <w:left w:val="none" w:sz="0" w:space="0" w:color="auto"/>
        <w:bottom w:val="none" w:sz="0" w:space="0" w:color="auto"/>
        <w:right w:val="none" w:sz="0" w:space="0" w:color="auto"/>
      </w:divBdr>
    </w:div>
    <w:div w:id="1785885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9C05D-F131-490C-8BFB-8D2AC731C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222</Words>
  <Characters>1227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RAMOS</dc:creator>
  <cp:keywords/>
  <dc:description/>
  <cp:lastModifiedBy>ALEX RAMOS</cp:lastModifiedBy>
  <cp:revision>2</cp:revision>
  <dcterms:created xsi:type="dcterms:W3CDTF">2024-09-13T19:25:00Z</dcterms:created>
  <dcterms:modified xsi:type="dcterms:W3CDTF">2024-09-13T19:25:00Z</dcterms:modified>
</cp:coreProperties>
</file>